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5F4B" w14:textId="77777777" w:rsidR="008B45D6" w:rsidRDefault="008B45D6" w:rsidP="000520AD">
      <w:pPr>
        <w:spacing w:after="120"/>
        <w:jc w:val="center"/>
        <w:rPr>
          <w:rFonts w:ascii="Georgia" w:hAnsi="Georgia" w:cstheme="minorHAnsi"/>
          <w:b/>
          <w:sz w:val="32"/>
        </w:rPr>
      </w:pPr>
    </w:p>
    <w:p w14:paraId="0D171602" w14:textId="6B6CBE88" w:rsidR="000520AD" w:rsidRPr="00527DF1" w:rsidRDefault="000520AD" w:rsidP="000520AD">
      <w:pPr>
        <w:spacing w:after="120"/>
        <w:jc w:val="center"/>
        <w:rPr>
          <w:rFonts w:ascii="Georgia" w:hAnsi="Georgia" w:cstheme="minorHAnsi"/>
          <w:b/>
          <w:sz w:val="32"/>
        </w:rPr>
      </w:pPr>
      <w:r w:rsidRPr="00527DF1">
        <w:rPr>
          <w:rFonts w:ascii="Georgia" w:hAnsi="Georgia" w:cstheme="minorHAnsi"/>
          <w:b/>
          <w:sz w:val="32"/>
        </w:rPr>
        <w:t>AC</w:t>
      </w:r>
      <w:r w:rsidR="00A21795" w:rsidRPr="00527DF1">
        <w:rPr>
          <w:rFonts w:ascii="Georgia" w:hAnsi="Georgia" w:cstheme="minorHAnsi"/>
          <w:b/>
          <w:sz w:val="32"/>
        </w:rPr>
        <w:t xml:space="preserve">CA de </w:t>
      </w:r>
      <w:r w:rsidR="00AA5AD7">
        <w:rPr>
          <w:rFonts w:ascii="Georgia" w:hAnsi="Georgia" w:cstheme="minorHAnsi"/>
          <w:b/>
          <w:sz w:val="32"/>
        </w:rPr>
        <w:t>.</w:t>
      </w:r>
      <w:r w:rsidR="00013625" w:rsidRPr="00527DF1">
        <w:rPr>
          <w:rFonts w:ascii="Georgia" w:hAnsi="Georgia" w:cstheme="minorHAnsi"/>
          <w:b/>
          <w:sz w:val="32"/>
        </w:rPr>
        <w:t>…….</w:t>
      </w:r>
      <w:r w:rsidR="00762F40" w:rsidRPr="00527DF1">
        <w:rPr>
          <w:rFonts w:ascii="Georgia" w:hAnsi="Georgia" w:cstheme="minorHAnsi"/>
          <w:b/>
          <w:sz w:val="32"/>
        </w:rPr>
        <w:t>……………………………………………</w:t>
      </w:r>
      <w:r w:rsidR="00BB06FE">
        <w:rPr>
          <w:rFonts w:ascii="Georgia" w:hAnsi="Georgia" w:cstheme="minorHAnsi"/>
          <w:b/>
          <w:sz w:val="32"/>
        </w:rPr>
        <w:t>…………….</w:t>
      </w:r>
    </w:p>
    <w:p w14:paraId="49B3F150" w14:textId="77777777" w:rsidR="000520AD" w:rsidRPr="00527DF1" w:rsidRDefault="000520AD" w:rsidP="000520AD">
      <w:pPr>
        <w:spacing w:after="120"/>
        <w:jc w:val="right"/>
        <w:rPr>
          <w:rFonts w:ascii="Georgia" w:hAnsi="Georgia" w:cstheme="minorHAnsi"/>
          <w:sz w:val="16"/>
          <w:szCs w:val="16"/>
        </w:rPr>
      </w:pPr>
    </w:p>
    <w:p w14:paraId="173D78CF" w14:textId="77777777" w:rsidR="000520AD" w:rsidRPr="00527DF1" w:rsidRDefault="00BB06FE" w:rsidP="000520AD">
      <w:pPr>
        <w:spacing w:after="120"/>
        <w:ind w:firstLine="5103"/>
        <w:rPr>
          <w:rFonts w:ascii="Georgia" w:hAnsi="Georgia" w:cstheme="minorHAnsi"/>
        </w:rPr>
      </w:pPr>
      <w:r>
        <w:rPr>
          <w:rFonts w:ascii="Georgia" w:hAnsi="Georgia" w:cstheme="minorHAnsi"/>
        </w:rPr>
        <w:t>À …….</w:t>
      </w:r>
      <w:r w:rsidR="00762F40" w:rsidRPr="00527DF1">
        <w:rPr>
          <w:rFonts w:ascii="Georgia" w:hAnsi="Georgia" w:cstheme="minorHAnsi"/>
        </w:rPr>
        <w:t>…………….………………..</w:t>
      </w:r>
      <w:r w:rsidR="00A21795" w:rsidRPr="00527DF1">
        <w:rPr>
          <w:rFonts w:ascii="Georgia" w:hAnsi="Georgia" w:cstheme="minorHAnsi"/>
        </w:rPr>
        <w:t>,</w:t>
      </w:r>
      <w:r w:rsidR="00762F40" w:rsidRPr="00527DF1">
        <w:rPr>
          <w:rFonts w:ascii="Georgia" w:hAnsi="Georgia" w:cstheme="minorHAnsi"/>
        </w:rPr>
        <w:t xml:space="preserve">  </w:t>
      </w:r>
      <w:r w:rsidR="00A21795" w:rsidRPr="00527DF1">
        <w:rPr>
          <w:rFonts w:ascii="Georgia" w:hAnsi="Georgia" w:cstheme="minorHAnsi"/>
        </w:rPr>
        <w:t>le</w:t>
      </w:r>
      <w:r w:rsidR="00762F40" w:rsidRPr="00527DF1">
        <w:rPr>
          <w:rFonts w:ascii="Georgia" w:hAnsi="Georgia" w:cstheme="minorHAnsi"/>
        </w:rPr>
        <w:t xml:space="preserve"> ………………….</w:t>
      </w:r>
      <w:r w:rsidR="00A21795" w:rsidRPr="00527DF1">
        <w:rPr>
          <w:rFonts w:ascii="Georgia" w:hAnsi="Georgia" w:cstheme="minorHAnsi"/>
        </w:rPr>
        <w:t xml:space="preserve"> </w:t>
      </w:r>
    </w:p>
    <w:p w14:paraId="2C506282" w14:textId="77777777" w:rsidR="000520AD" w:rsidRPr="00527DF1" w:rsidRDefault="000520AD" w:rsidP="000520AD">
      <w:pPr>
        <w:spacing w:after="120"/>
        <w:jc w:val="right"/>
        <w:rPr>
          <w:rFonts w:ascii="Georgia" w:hAnsi="Georgia" w:cstheme="minorHAnsi"/>
          <w:sz w:val="16"/>
          <w:szCs w:val="16"/>
        </w:rPr>
      </w:pPr>
    </w:p>
    <w:p w14:paraId="22DFEFBE" w14:textId="77777777" w:rsidR="000520AD" w:rsidRPr="00073C97" w:rsidRDefault="000520AD" w:rsidP="000520AD">
      <w:pPr>
        <w:spacing w:after="120"/>
        <w:jc w:val="both"/>
        <w:rPr>
          <w:rFonts w:ascii="Georgia" w:hAnsi="Georgia" w:cstheme="minorHAnsi"/>
          <w:color w:val="000000" w:themeColor="text1"/>
        </w:rPr>
      </w:pPr>
      <w:r w:rsidRPr="00073C97">
        <w:rPr>
          <w:rFonts w:ascii="Georgia" w:hAnsi="Georgia" w:cstheme="minorHAnsi"/>
          <w:color w:val="000000" w:themeColor="text1"/>
          <w:u w:val="single"/>
        </w:rPr>
        <w:t>Objet</w:t>
      </w:r>
      <w:r w:rsidRPr="00073C97">
        <w:rPr>
          <w:rFonts w:ascii="Georgia" w:hAnsi="Georgia" w:cstheme="minorHAnsi"/>
          <w:color w:val="000000" w:themeColor="text1"/>
        </w:rPr>
        <w:t xml:space="preserve"> : Convocation à l’Assemblée </w:t>
      </w:r>
      <w:r w:rsidR="00784347" w:rsidRPr="00073C97">
        <w:rPr>
          <w:rFonts w:ascii="Georgia" w:hAnsi="Georgia" w:cstheme="minorHAnsi"/>
          <w:color w:val="000000" w:themeColor="text1"/>
        </w:rPr>
        <w:t>G</w:t>
      </w:r>
      <w:r w:rsidRPr="00073C97">
        <w:rPr>
          <w:rFonts w:ascii="Georgia" w:hAnsi="Georgia" w:cstheme="minorHAnsi"/>
          <w:color w:val="000000" w:themeColor="text1"/>
        </w:rPr>
        <w:t>énérale de l’AC</w:t>
      </w:r>
      <w:r w:rsidR="00A21795" w:rsidRPr="00073C97">
        <w:rPr>
          <w:rFonts w:ascii="Georgia" w:hAnsi="Georgia" w:cstheme="minorHAnsi"/>
          <w:color w:val="000000" w:themeColor="text1"/>
        </w:rPr>
        <w:t>CA de</w:t>
      </w:r>
      <w:r w:rsidR="0025042B" w:rsidRPr="00073C97">
        <w:rPr>
          <w:rFonts w:ascii="Georgia" w:hAnsi="Georgia" w:cstheme="minorHAnsi"/>
          <w:color w:val="000000" w:themeColor="text1"/>
        </w:rPr>
        <w:t xml:space="preserve"> </w:t>
      </w:r>
      <w:r w:rsidR="007E2E1A" w:rsidRPr="00073C97">
        <w:rPr>
          <w:rFonts w:ascii="Georgia" w:hAnsi="Georgia" w:cstheme="minorHAnsi"/>
          <w:color w:val="000000" w:themeColor="text1"/>
        </w:rPr>
        <w:t>……</w:t>
      </w:r>
      <w:r w:rsidR="00762F40" w:rsidRPr="00073C97">
        <w:rPr>
          <w:rFonts w:ascii="Georgia" w:hAnsi="Georgia" w:cstheme="minorHAnsi"/>
          <w:color w:val="000000" w:themeColor="text1"/>
        </w:rPr>
        <w:t>………………………………………………</w:t>
      </w:r>
      <w:r w:rsidR="00BB06FE" w:rsidRPr="00073C97">
        <w:rPr>
          <w:rFonts w:ascii="Georgia" w:hAnsi="Georgia" w:cstheme="minorHAnsi"/>
          <w:color w:val="000000" w:themeColor="text1"/>
        </w:rPr>
        <w:t>…….</w:t>
      </w:r>
    </w:p>
    <w:p w14:paraId="03FD0FB0" w14:textId="77777777" w:rsidR="000520AD" w:rsidRDefault="000520AD" w:rsidP="000520AD">
      <w:pPr>
        <w:spacing w:after="120"/>
        <w:jc w:val="both"/>
        <w:rPr>
          <w:rFonts w:ascii="Georgia" w:hAnsi="Georgia" w:cstheme="minorHAnsi"/>
          <w:sz w:val="16"/>
          <w:szCs w:val="16"/>
        </w:rPr>
      </w:pPr>
    </w:p>
    <w:p w14:paraId="6B99F6A9" w14:textId="77777777" w:rsidR="00073C97" w:rsidRPr="00527DF1" w:rsidRDefault="00073C97" w:rsidP="000520AD">
      <w:pPr>
        <w:spacing w:after="120"/>
        <w:jc w:val="both"/>
        <w:rPr>
          <w:rFonts w:ascii="Georgia" w:hAnsi="Georgia" w:cstheme="minorHAnsi"/>
          <w:sz w:val="16"/>
          <w:szCs w:val="16"/>
        </w:rPr>
      </w:pPr>
    </w:p>
    <w:p w14:paraId="1E4F873D" w14:textId="77777777" w:rsidR="000520AD" w:rsidRDefault="000520AD" w:rsidP="000520AD">
      <w:pPr>
        <w:spacing w:after="120"/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Madame, Monsieur, </w:t>
      </w:r>
    </w:p>
    <w:p w14:paraId="0A5FC54A" w14:textId="77777777" w:rsidR="00120426" w:rsidRPr="00527DF1" w:rsidRDefault="00120426" w:rsidP="000520AD">
      <w:pPr>
        <w:spacing w:after="120"/>
        <w:jc w:val="both"/>
        <w:rPr>
          <w:rFonts w:ascii="Georgia" w:hAnsi="Georgia" w:cstheme="minorHAnsi"/>
        </w:rPr>
      </w:pPr>
    </w:p>
    <w:p w14:paraId="709DE4E5" w14:textId="77777777" w:rsidR="000520AD" w:rsidRPr="00527DF1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J’ai l’honneur de vous convier à l’Assemblée </w:t>
      </w:r>
      <w:r w:rsidR="00297CF2">
        <w:rPr>
          <w:rFonts w:ascii="Georgia" w:hAnsi="Georgia" w:cstheme="minorHAnsi"/>
        </w:rPr>
        <w:t>G</w:t>
      </w:r>
      <w:r w:rsidRPr="00527DF1">
        <w:rPr>
          <w:rFonts w:ascii="Georgia" w:hAnsi="Georgia" w:cstheme="minorHAnsi"/>
        </w:rPr>
        <w:t>énérale de l’A</w:t>
      </w:r>
      <w:r w:rsidR="007A6B54">
        <w:rPr>
          <w:rFonts w:ascii="Georgia" w:hAnsi="Georgia" w:cstheme="minorHAnsi"/>
        </w:rPr>
        <w:t>CCA</w:t>
      </w:r>
      <w:r w:rsidRPr="00527DF1">
        <w:rPr>
          <w:rFonts w:ascii="Georgia" w:hAnsi="Georgia" w:cstheme="minorHAnsi"/>
        </w:rPr>
        <w:t xml:space="preserve"> de</w:t>
      </w:r>
      <w:r w:rsidR="00762F40" w:rsidRPr="00527DF1">
        <w:rPr>
          <w:rFonts w:ascii="Georgia" w:hAnsi="Georgia" w:cstheme="minorHAnsi"/>
        </w:rPr>
        <w:t xml:space="preserve"> …………………………………………………………………………………… </w:t>
      </w:r>
      <w:r w:rsidRPr="00527DF1">
        <w:rPr>
          <w:rFonts w:ascii="Georgia" w:hAnsi="Georgia" w:cstheme="minorHAnsi"/>
        </w:rPr>
        <w:t xml:space="preserve">qui aura lieu le </w:t>
      </w:r>
      <w:r w:rsidR="00A21795" w:rsidRPr="00527DF1">
        <w:rPr>
          <w:rFonts w:ascii="Georgia" w:hAnsi="Georgia" w:cstheme="minorHAnsi"/>
        </w:rPr>
        <w:t xml:space="preserve">                                                </w:t>
      </w:r>
      <w:r w:rsidR="00762F40" w:rsidRPr="00527DF1">
        <w:rPr>
          <w:rFonts w:ascii="Georgia" w:hAnsi="Georgia" w:cstheme="minorHAnsi"/>
        </w:rPr>
        <w:t>….………………………</w:t>
      </w:r>
      <w:r w:rsidR="000E4A2E" w:rsidRPr="00527DF1">
        <w:rPr>
          <w:rFonts w:ascii="Georgia" w:hAnsi="Georgia" w:cstheme="minorHAnsi"/>
        </w:rPr>
        <w:t xml:space="preserve">……………..….  </w:t>
      </w:r>
      <w:r w:rsidR="00A21795" w:rsidRPr="00527DF1">
        <w:rPr>
          <w:rFonts w:ascii="Georgia" w:hAnsi="Georgia" w:cstheme="minorHAnsi"/>
        </w:rPr>
        <w:t>à</w:t>
      </w:r>
      <w:r w:rsidR="00762F40" w:rsidRPr="00527DF1">
        <w:rPr>
          <w:rFonts w:ascii="Georgia" w:hAnsi="Georgia" w:cstheme="minorHAnsi"/>
        </w:rPr>
        <w:t xml:space="preserve"> …</w:t>
      </w:r>
      <w:r w:rsidR="008862B3">
        <w:rPr>
          <w:rFonts w:ascii="Georgia" w:hAnsi="Georgia" w:cstheme="minorHAnsi"/>
        </w:rPr>
        <w:t>..</w:t>
      </w:r>
      <w:r w:rsidR="00762F40" w:rsidRPr="00527DF1">
        <w:rPr>
          <w:rFonts w:ascii="Georgia" w:hAnsi="Georgia" w:cstheme="minorHAnsi"/>
        </w:rPr>
        <w:t>……….</w:t>
      </w:r>
      <w:r w:rsidR="00A21795" w:rsidRPr="00527DF1">
        <w:rPr>
          <w:rFonts w:ascii="Georgia" w:hAnsi="Georgia" w:cstheme="minorHAnsi"/>
        </w:rPr>
        <w:t xml:space="preserve"> </w:t>
      </w:r>
      <w:r w:rsidR="00762F40" w:rsidRPr="00527DF1">
        <w:rPr>
          <w:rFonts w:ascii="Georgia" w:hAnsi="Georgia" w:cstheme="minorHAnsi"/>
        </w:rPr>
        <w:t>H ………..</w:t>
      </w:r>
      <w:r w:rsidR="00A21795" w:rsidRPr="00527DF1">
        <w:rPr>
          <w:rFonts w:ascii="Georgia" w:hAnsi="Georgia" w:cstheme="minorHAnsi"/>
        </w:rPr>
        <w:t>.</w:t>
      </w:r>
    </w:p>
    <w:p w14:paraId="74631DE6" w14:textId="77777777" w:rsidR="00297CF2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Cette réunion se déroulera </w:t>
      </w:r>
      <w:r w:rsidR="00013625" w:rsidRPr="00527DF1">
        <w:rPr>
          <w:rFonts w:ascii="Georgia" w:hAnsi="Georgia" w:cstheme="minorHAnsi"/>
        </w:rPr>
        <w:t xml:space="preserve">dans </w:t>
      </w:r>
      <w:r w:rsidR="00013625" w:rsidRPr="00527DF1">
        <w:rPr>
          <w:rFonts w:ascii="Georgia" w:hAnsi="Georgia" w:cstheme="minorHAnsi"/>
          <w:i/>
        </w:rPr>
        <w:t>(précisez le lieu)</w:t>
      </w:r>
      <w:r w:rsidR="00013625" w:rsidRPr="00527DF1">
        <w:rPr>
          <w:rFonts w:ascii="Georgia" w:hAnsi="Georgia" w:cstheme="minorHAnsi"/>
        </w:rPr>
        <w:t xml:space="preserve">  …..……..</w:t>
      </w:r>
      <w:r w:rsidR="00855174" w:rsidRPr="00527DF1">
        <w:rPr>
          <w:rFonts w:ascii="Georgia" w:hAnsi="Georgia" w:cstheme="minorHAnsi"/>
        </w:rPr>
        <w:t>…………………………</w:t>
      </w:r>
      <w:r w:rsidR="00013625" w:rsidRPr="00527DF1">
        <w:rPr>
          <w:rFonts w:ascii="Georgia" w:hAnsi="Georgia" w:cstheme="minorHAnsi"/>
        </w:rPr>
        <w:t>………</w:t>
      </w:r>
      <w:r w:rsidR="00BB06FE">
        <w:rPr>
          <w:rFonts w:ascii="Georgia" w:hAnsi="Georgia" w:cstheme="minorHAnsi"/>
        </w:rPr>
        <w:t>……….</w:t>
      </w:r>
      <w:r w:rsidR="00A21795" w:rsidRPr="00527DF1">
        <w:rPr>
          <w:rFonts w:ascii="Georgia" w:hAnsi="Georgia" w:cstheme="minorHAnsi"/>
        </w:rPr>
        <w:t xml:space="preserve">  </w:t>
      </w:r>
    </w:p>
    <w:p w14:paraId="197EF260" w14:textId="77777777" w:rsidR="00601DAE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et aura pour objectif de délibérer sur </w:t>
      </w:r>
      <w:r w:rsidRPr="00F072E7">
        <w:rPr>
          <w:rFonts w:ascii="Georgia" w:hAnsi="Georgia" w:cstheme="minorHAnsi"/>
          <w:b/>
          <w:sz w:val="24"/>
          <w:szCs w:val="24"/>
        </w:rPr>
        <w:t>l’ordre du jour</w:t>
      </w:r>
      <w:r w:rsidRPr="00527DF1">
        <w:rPr>
          <w:rFonts w:ascii="Georgia" w:hAnsi="Georgia" w:cstheme="minorHAnsi"/>
        </w:rPr>
        <w:t xml:space="preserve"> suivant :</w:t>
      </w:r>
    </w:p>
    <w:p w14:paraId="3624FD0E" w14:textId="77777777" w:rsidR="00601DAE" w:rsidRDefault="00601DAE" w:rsidP="00762F40">
      <w:pPr>
        <w:jc w:val="both"/>
        <w:rPr>
          <w:rFonts w:ascii="Georgia" w:hAnsi="Georgia" w:cstheme="minorHAnsi"/>
        </w:rPr>
      </w:pPr>
    </w:p>
    <w:p w14:paraId="440CD40F" w14:textId="1C3B34A9" w:rsidR="000520AD" w:rsidRPr="00601DAE" w:rsidRDefault="00013625" w:rsidP="00601DAE">
      <w:pPr>
        <w:rPr>
          <w:rFonts w:ascii="Georgia" w:hAnsi="Georgia"/>
        </w:rPr>
      </w:pPr>
      <w:r w:rsidRPr="00601DAE">
        <w:rPr>
          <w:rFonts w:ascii="Georgia" w:hAnsi="Georgia"/>
        </w:rPr>
        <w:t xml:space="preserve">- </w:t>
      </w:r>
      <w:r w:rsidR="000520AD" w:rsidRPr="00601DAE">
        <w:rPr>
          <w:rFonts w:ascii="Georgia" w:hAnsi="Georgia"/>
        </w:rPr>
        <w:t xml:space="preserve">Approbation du rapport </w:t>
      </w:r>
      <w:r w:rsidR="00CD37DF" w:rsidRPr="00601DAE">
        <w:rPr>
          <w:rFonts w:ascii="Georgia" w:hAnsi="Georgia"/>
        </w:rPr>
        <w:t>moral</w:t>
      </w:r>
      <w:r w:rsidR="000520AD" w:rsidRPr="00601DAE">
        <w:rPr>
          <w:rFonts w:ascii="Georgia" w:hAnsi="Georgia"/>
        </w:rPr>
        <w:t xml:space="preserve"> du Président </w:t>
      </w:r>
      <w:r w:rsidR="00BB06FE">
        <w:rPr>
          <w:rFonts w:ascii="Georgia" w:hAnsi="Georgia"/>
        </w:rPr>
        <w:t>(</w:t>
      </w:r>
      <w:r w:rsidR="00073C97">
        <w:rPr>
          <w:rFonts w:ascii="Georgia" w:hAnsi="Georgia"/>
        </w:rPr>
        <w:t xml:space="preserve">bilan de la </w:t>
      </w:r>
      <w:r w:rsidR="000520AD" w:rsidRPr="00601DAE">
        <w:rPr>
          <w:rFonts w:ascii="Georgia" w:hAnsi="Georgia"/>
        </w:rPr>
        <w:t>saison de chasse</w:t>
      </w:r>
      <w:r w:rsidR="00120426">
        <w:rPr>
          <w:rFonts w:ascii="Georgia" w:hAnsi="Georgia"/>
        </w:rPr>
        <w:t xml:space="preserve"> passée</w:t>
      </w:r>
      <w:r w:rsidR="00BB06FE">
        <w:rPr>
          <w:rFonts w:ascii="Georgia" w:hAnsi="Georgia"/>
        </w:rPr>
        <w:t>)</w:t>
      </w:r>
      <w:r w:rsidR="00A00E18" w:rsidRPr="00601DAE">
        <w:rPr>
          <w:rFonts w:ascii="Georgia" w:hAnsi="Georgia"/>
        </w:rPr>
        <w:t>.</w:t>
      </w:r>
    </w:p>
    <w:p w14:paraId="3B301259" w14:textId="77777777" w:rsidR="000520AD" w:rsidRPr="00601DAE" w:rsidRDefault="00013625" w:rsidP="00601DAE">
      <w:pPr>
        <w:rPr>
          <w:rFonts w:ascii="Georgia" w:hAnsi="Georgia" w:cstheme="minorHAnsi"/>
        </w:rPr>
      </w:pPr>
      <w:r w:rsidRPr="00601DAE">
        <w:rPr>
          <w:rFonts w:ascii="Georgia" w:hAnsi="Georgia" w:cstheme="minorHAnsi"/>
        </w:rPr>
        <w:t xml:space="preserve">- </w:t>
      </w:r>
      <w:r w:rsidR="000520AD" w:rsidRPr="00601DAE">
        <w:rPr>
          <w:rFonts w:ascii="Georgia" w:hAnsi="Georgia" w:cstheme="minorHAnsi"/>
        </w:rPr>
        <w:t>Approbation du rapport financier (compte</w:t>
      </w:r>
      <w:r w:rsidRPr="00601DAE">
        <w:rPr>
          <w:rFonts w:ascii="Georgia" w:hAnsi="Georgia" w:cstheme="minorHAnsi"/>
        </w:rPr>
        <w:t>s</w:t>
      </w:r>
      <w:r w:rsidR="000520AD" w:rsidRPr="00601DAE">
        <w:rPr>
          <w:rFonts w:ascii="Georgia" w:hAnsi="Georgia" w:cstheme="minorHAnsi"/>
        </w:rPr>
        <w:t xml:space="preserve"> de l’année écoulée et budget pour l’année à venir)</w:t>
      </w:r>
      <w:r w:rsidR="00CD37DF" w:rsidRPr="00601DAE">
        <w:rPr>
          <w:rFonts w:ascii="Georgia" w:hAnsi="Georgia" w:cstheme="minorHAnsi"/>
        </w:rPr>
        <w:t>.</w:t>
      </w:r>
    </w:p>
    <w:p w14:paraId="3E3CC470" w14:textId="77777777" w:rsidR="00601DAE" w:rsidRPr="00601DAE" w:rsidRDefault="00601DAE" w:rsidP="00601DAE">
      <w:pPr>
        <w:rPr>
          <w:rFonts w:ascii="Georgia" w:hAnsi="Georgia" w:cstheme="minorHAnsi"/>
        </w:rPr>
      </w:pPr>
      <w:r w:rsidRPr="00601DAE">
        <w:rPr>
          <w:rFonts w:ascii="Georgia" w:hAnsi="Georgia" w:cstheme="minorHAnsi"/>
        </w:rPr>
        <w:t>- Liste nominative des chasseurs dits « annuels »</w:t>
      </w:r>
      <w:r w:rsidR="00BB06FE">
        <w:rPr>
          <w:rFonts w:ascii="Georgia" w:hAnsi="Georgia" w:cstheme="minorHAnsi"/>
        </w:rPr>
        <w:t xml:space="preserve">, admis par le CA </w:t>
      </w:r>
      <w:r w:rsidRPr="00601DAE">
        <w:rPr>
          <w:rFonts w:ascii="Georgia" w:hAnsi="Georgia" w:cstheme="minorHAnsi"/>
        </w:rPr>
        <w:t>pour la prochaine saison.</w:t>
      </w:r>
    </w:p>
    <w:p w14:paraId="3C48C9F0" w14:textId="6D07ACE3" w:rsidR="00601DAE" w:rsidRDefault="00601DAE" w:rsidP="00601DAE">
      <w:pPr>
        <w:rPr>
          <w:rFonts w:ascii="Georgia" w:hAnsi="Georgia" w:cstheme="minorHAnsi"/>
        </w:rPr>
      </w:pPr>
      <w:r w:rsidRPr="00601DAE">
        <w:rPr>
          <w:rFonts w:ascii="Georgia" w:hAnsi="Georgia" w:cstheme="minorHAnsi"/>
        </w:rPr>
        <w:t>- Montants des cotisations pour la prochaine saison 202</w:t>
      </w:r>
      <w:r w:rsidR="00120426">
        <w:rPr>
          <w:rFonts w:ascii="Georgia" w:hAnsi="Georgia" w:cstheme="minorHAnsi"/>
        </w:rPr>
        <w:t>6</w:t>
      </w:r>
      <w:r w:rsidRPr="00601DAE">
        <w:rPr>
          <w:rFonts w:ascii="Georgia" w:hAnsi="Georgia" w:cstheme="minorHAnsi"/>
        </w:rPr>
        <w:t>/202</w:t>
      </w:r>
      <w:r w:rsidR="00120426">
        <w:rPr>
          <w:rFonts w:ascii="Georgia" w:hAnsi="Georgia" w:cstheme="minorHAnsi"/>
        </w:rPr>
        <w:t>7</w:t>
      </w:r>
      <w:r w:rsidRPr="00601DAE">
        <w:rPr>
          <w:rFonts w:ascii="Georgia" w:hAnsi="Georgia" w:cstheme="minorHAnsi"/>
        </w:rPr>
        <w:t>.</w:t>
      </w:r>
    </w:p>
    <w:p w14:paraId="7E86287E" w14:textId="545BFE48" w:rsidR="008B45D6" w:rsidRPr="00601DAE" w:rsidRDefault="008B45D6" w:rsidP="00601DAE">
      <w:pPr>
        <w:rPr>
          <w:rFonts w:ascii="Georgia" w:hAnsi="Georgia" w:cstheme="minorHAnsi"/>
        </w:rPr>
      </w:pPr>
      <w:r>
        <w:rPr>
          <w:rFonts w:ascii="Georgia" w:hAnsi="Georgia" w:cstheme="minorHAnsi"/>
        </w:rPr>
        <w:t>- Renouvellement intégral des membres du Conseil d’Administration et nouveau bureau</w:t>
      </w:r>
    </w:p>
    <w:p w14:paraId="4F77E071" w14:textId="77777777" w:rsidR="00F96052" w:rsidRPr="00601DAE" w:rsidRDefault="00297CF2" w:rsidP="00601DAE">
      <w:pPr>
        <w:rPr>
          <w:rFonts w:ascii="Georgia" w:hAnsi="Georgia" w:cstheme="minorHAnsi"/>
        </w:rPr>
      </w:pPr>
      <w:r w:rsidRPr="00601DAE">
        <w:rPr>
          <w:rFonts w:ascii="Georgia" w:hAnsi="Georgia" w:cstheme="minorHAnsi"/>
        </w:rPr>
        <w:t xml:space="preserve">- </w:t>
      </w:r>
      <w:r w:rsidR="00F96052" w:rsidRPr="00601DAE">
        <w:rPr>
          <w:rFonts w:ascii="Georgia" w:hAnsi="Georgia" w:cstheme="minorHAnsi"/>
        </w:rPr>
        <w:t>Questions diverses.</w:t>
      </w:r>
    </w:p>
    <w:p w14:paraId="44EA2A3D" w14:textId="77777777" w:rsidR="00A00E18" w:rsidRDefault="00BB06FE" w:rsidP="00762F40">
      <w:pPr>
        <w:jc w:val="both"/>
        <w:rPr>
          <w:rFonts w:ascii="Georgia" w:hAnsi="Georgia" w:cstheme="minorHAnsi"/>
          <w:b/>
          <w:i/>
          <w:color w:val="833C0B" w:themeColor="accent2" w:themeShade="80"/>
          <w:sz w:val="24"/>
          <w:szCs w:val="24"/>
        </w:rPr>
      </w:pPr>
      <w:r w:rsidRPr="00873F36">
        <w:rPr>
          <w:rFonts w:ascii="Georgia" w:hAnsi="Georgia" w:cstheme="minorHAnsi"/>
          <w:b/>
          <w:i/>
          <w:color w:val="833C0B" w:themeColor="accent2" w:themeShade="80"/>
          <w:sz w:val="28"/>
          <w:szCs w:val="28"/>
          <w:u w:val="single"/>
        </w:rPr>
        <w:t>Eventuellement</w:t>
      </w:r>
      <w:r w:rsidR="00873F36">
        <w:rPr>
          <w:rFonts w:ascii="Georgia" w:hAnsi="Georgia" w:cstheme="minorHAnsi"/>
          <w:b/>
          <w:i/>
          <w:color w:val="833C0B" w:themeColor="accent2" w:themeShade="80"/>
          <w:sz w:val="24"/>
          <w:szCs w:val="24"/>
          <w:u w:val="single"/>
        </w:rPr>
        <w:t xml:space="preserve">, </w:t>
      </w:r>
      <w:r w:rsidR="00873F36" w:rsidRPr="00873F36">
        <w:rPr>
          <w:rFonts w:ascii="Georgia" w:hAnsi="Georgia" w:cstheme="minorHAnsi"/>
          <w:b/>
          <w:i/>
          <w:color w:val="833C0B" w:themeColor="accent2" w:themeShade="80"/>
          <w:sz w:val="24"/>
          <w:szCs w:val="24"/>
        </w:rPr>
        <w:t>d’autres points à l’ordre du jour peuvent être rajoutés</w:t>
      </w:r>
      <w:r w:rsidR="00873F36">
        <w:rPr>
          <w:rFonts w:ascii="Georgia" w:hAnsi="Georgia" w:cstheme="minorHAnsi"/>
          <w:b/>
          <w:i/>
          <w:color w:val="833C0B" w:themeColor="accent2" w:themeShade="80"/>
          <w:sz w:val="24"/>
          <w:szCs w:val="24"/>
        </w:rPr>
        <w:t xml:space="preserve"> </w:t>
      </w:r>
      <w:r w:rsidR="00A00E18" w:rsidRPr="00EF1055">
        <w:rPr>
          <w:rFonts w:ascii="Georgia" w:hAnsi="Georgia" w:cstheme="minorHAnsi"/>
          <w:b/>
          <w:i/>
          <w:color w:val="833C0B" w:themeColor="accent2" w:themeShade="80"/>
          <w:sz w:val="24"/>
          <w:szCs w:val="24"/>
        </w:rPr>
        <w:t>:</w:t>
      </w:r>
    </w:p>
    <w:p w14:paraId="08EE6DED" w14:textId="1DE9B6B5" w:rsidR="000520AD" w:rsidRPr="00324DFF" w:rsidRDefault="00324DFF" w:rsidP="008B45D6">
      <w:pPr>
        <w:pStyle w:val="Sansinterligne"/>
        <w:rPr>
          <w:rFonts w:ascii="Georgia" w:hAnsi="Georgia"/>
          <w:sz w:val="20"/>
          <w:szCs w:val="20"/>
        </w:rPr>
      </w:pPr>
      <w:r>
        <w:rPr>
          <w:b/>
          <w:i/>
          <w:color w:val="833C0B" w:themeColor="accent2" w:themeShade="80"/>
          <w:sz w:val="24"/>
          <w:szCs w:val="24"/>
        </w:rPr>
        <w:tab/>
      </w:r>
      <w:r w:rsidR="00013625" w:rsidRPr="00324DFF">
        <w:rPr>
          <w:rFonts w:ascii="Times New Roman" w:hAnsi="Times New Roman" w:cs="Times New Roman"/>
          <w:sz w:val="20"/>
          <w:szCs w:val="20"/>
        </w:rPr>
        <w:t>►</w:t>
      </w:r>
      <w:r w:rsidR="00013625" w:rsidRPr="00324DFF">
        <w:rPr>
          <w:rFonts w:ascii="Georgia" w:hAnsi="Georgia"/>
          <w:sz w:val="20"/>
          <w:szCs w:val="20"/>
        </w:rPr>
        <w:t xml:space="preserve"> </w:t>
      </w:r>
      <w:r w:rsidR="000520AD" w:rsidRPr="00324DFF">
        <w:rPr>
          <w:rFonts w:ascii="Georgia" w:hAnsi="Georgia"/>
          <w:sz w:val="20"/>
          <w:szCs w:val="20"/>
        </w:rPr>
        <w:t>Modification des statuts</w:t>
      </w:r>
      <w:r w:rsidR="00013625" w:rsidRPr="00324DFF">
        <w:rPr>
          <w:rFonts w:ascii="Georgia" w:hAnsi="Georgia"/>
          <w:sz w:val="20"/>
          <w:szCs w:val="20"/>
        </w:rPr>
        <w:t>,</w:t>
      </w:r>
    </w:p>
    <w:p w14:paraId="3DFBCBB4" w14:textId="77777777" w:rsidR="000520AD" w:rsidRPr="00324DFF" w:rsidRDefault="00013625" w:rsidP="00324DFF">
      <w:pPr>
        <w:pStyle w:val="Sansinterligne"/>
        <w:ind w:firstLine="708"/>
        <w:rPr>
          <w:rFonts w:ascii="Georgia" w:hAnsi="Georgia"/>
          <w:sz w:val="20"/>
          <w:szCs w:val="20"/>
        </w:rPr>
      </w:pPr>
      <w:r w:rsidRPr="00324DFF">
        <w:rPr>
          <w:rFonts w:ascii="Times New Roman" w:hAnsi="Times New Roman" w:cs="Times New Roman"/>
          <w:sz w:val="20"/>
          <w:szCs w:val="20"/>
        </w:rPr>
        <w:t>►</w:t>
      </w:r>
      <w:r w:rsidRPr="00324DFF">
        <w:rPr>
          <w:rFonts w:ascii="Georgia" w:hAnsi="Georgia"/>
          <w:sz w:val="20"/>
          <w:szCs w:val="20"/>
        </w:rPr>
        <w:t xml:space="preserve"> </w:t>
      </w:r>
      <w:r w:rsidR="000520AD" w:rsidRPr="00324DFF">
        <w:rPr>
          <w:rFonts w:ascii="Georgia" w:hAnsi="Georgia"/>
          <w:sz w:val="20"/>
          <w:szCs w:val="20"/>
        </w:rPr>
        <w:t>Modification d</w:t>
      </w:r>
      <w:r w:rsidR="008862B3" w:rsidRPr="00324DFF">
        <w:rPr>
          <w:rFonts w:ascii="Georgia" w:hAnsi="Georgia"/>
          <w:sz w:val="20"/>
          <w:szCs w:val="20"/>
        </w:rPr>
        <w:t>e l’Annexe annuelle au</w:t>
      </w:r>
      <w:r w:rsidR="000520AD" w:rsidRPr="00324DFF">
        <w:rPr>
          <w:rFonts w:ascii="Georgia" w:hAnsi="Georgia"/>
          <w:sz w:val="20"/>
          <w:szCs w:val="20"/>
        </w:rPr>
        <w:t xml:space="preserve"> règlement intérieur et de chasse (RIC)</w:t>
      </w:r>
      <w:r w:rsidRPr="00324DFF">
        <w:rPr>
          <w:rFonts w:ascii="Georgia" w:hAnsi="Georgia"/>
          <w:sz w:val="20"/>
          <w:szCs w:val="20"/>
        </w:rPr>
        <w:t>,</w:t>
      </w:r>
      <w:r w:rsidR="000520AD" w:rsidRPr="00324DFF">
        <w:rPr>
          <w:rFonts w:ascii="Georgia" w:hAnsi="Georgia"/>
          <w:sz w:val="20"/>
          <w:szCs w:val="20"/>
        </w:rPr>
        <w:t xml:space="preserve"> </w:t>
      </w:r>
    </w:p>
    <w:p w14:paraId="7FC2917A" w14:textId="77777777" w:rsidR="008862B3" w:rsidRPr="00324DFF" w:rsidRDefault="008862B3" w:rsidP="00324DFF">
      <w:pPr>
        <w:pStyle w:val="Sansinterligne"/>
        <w:ind w:firstLine="708"/>
        <w:rPr>
          <w:rFonts w:ascii="Georgia" w:hAnsi="Georgia"/>
          <w:sz w:val="20"/>
          <w:szCs w:val="20"/>
        </w:rPr>
      </w:pPr>
      <w:r w:rsidRPr="00324DFF">
        <w:rPr>
          <w:rFonts w:ascii="Times New Roman" w:hAnsi="Times New Roman" w:cs="Times New Roman"/>
          <w:sz w:val="20"/>
          <w:szCs w:val="20"/>
        </w:rPr>
        <w:t>►</w:t>
      </w:r>
      <w:r w:rsidRPr="00324DFF">
        <w:rPr>
          <w:rFonts w:ascii="Georgia" w:hAnsi="Georgia"/>
          <w:sz w:val="20"/>
          <w:szCs w:val="20"/>
        </w:rPr>
        <w:t xml:space="preserve"> Nomination ou renouvellement d’un garde particulier,</w:t>
      </w:r>
    </w:p>
    <w:p w14:paraId="6653F466" w14:textId="77777777" w:rsidR="008862B3" w:rsidRPr="00324DFF" w:rsidRDefault="008862B3" w:rsidP="00324DFF">
      <w:pPr>
        <w:pStyle w:val="Sansinterligne"/>
        <w:ind w:firstLine="708"/>
        <w:rPr>
          <w:rFonts w:ascii="Georgia" w:hAnsi="Georgia"/>
          <w:sz w:val="20"/>
          <w:szCs w:val="20"/>
        </w:rPr>
      </w:pPr>
      <w:r w:rsidRPr="00324DFF">
        <w:rPr>
          <w:rFonts w:ascii="Times New Roman" w:hAnsi="Times New Roman" w:cs="Times New Roman"/>
          <w:sz w:val="20"/>
          <w:szCs w:val="20"/>
        </w:rPr>
        <w:t>►</w:t>
      </w:r>
      <w:r w:rsidRPr="00324DFF">
        <w:rPr>
          <w:rFonts w:ascii="Georgia" w:hAnsi="Georgia"/>
          <w:sz w:val="20"/>
          <w:szCs w:val="20"/>
        </w:rPr>
        <w:t xml:space="preserve"> Modification de la réserve de chasse et de faune sauvage.  </w:t>
      </w:r>
    </w:p>
    <w:p w14:paraId="3DD3C94B" w14:textId="77777777" w:rsidR="008862B3" w:rsidRPr="00723632" w:rsidRDefault="008862B3" w:rsidP="008862B3">
      <w:pPr>
        <w:ind w:firstLine="708"/>
        <w:jc w:val="both"/>
        <w:rPr>
          <w:rFonts w:ascii="Georgia" w:hAnsi="Georgia" w:cstheme="minorHAnsi"/>
          <w:sz w:val="16"/>
          <w:szCs w:val="16"/>
        </w:rPr>
      </w:pPr>
      <w:r w:rsidRPr="00527DF1">
        <w:rPr>
          <w:rFonts w:ascii="Georgia" w:hAnsi="Georgia" w:cstheme="minorHAnsi"/>
          <w:sz w:val="18"/>
          <w:szCs w:val="18"/>
        </w:rPr>
        <w:t xml:space="preserve"> </w:t>
      </w:r>
    </w:p>
    <w:p w14:paraId="00DE0CBB" w14:textId="77777777" w:rsidR="000520AD" w:rsidRPr="00527DF1" w:rsidRDefault="000520AD" w:rsidP="008862B3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Afin de faciliter le contrôle de la qualité des votes, nous vous demandons de venir </w:t>
      </w:r>
      <w:r w:rsidR="008862B3">
        <w:rPr>
          <w:rFonts w:ascii="Georgia" w:hAnsi="Georgia" w:cstheme="minorHAnsi"/>
        </w:rPr>
        <w:t xml:space="preserve">avec : </w:t>
      </w:r>
    </w:p>
    <w:p w14:paraId="619B042D" w14:textId="72E0C009" w:rsidR="000520AD" w:rsidRPr="00527DF1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  <w:u w:val="single"/>
        </w:rPr>
        <w:t>Pour les chasseurs</w:t>
      </w:r>
      <w:r w:rsidRPr="00527DF1">
        <w:rPr>
          <w:rFonts w:ascii="Georgia" w:hAnsi="Georgia" w:cstheme="minorHAnsi"/>
        </w:rPr>
        <w:t> : le</w:t>
      </w:r>
      <w:r w:rsidR="008862B3">
        <w:rPr>
          <w:rFonts w:ascii="Georgia" w:hAnsi="Georgia" w:cstheme="minorHAnsi"/>
        </w:rPr>
        <w:t xml:space="preserve">ur carte de chasse de l’ACCA </w:t>
      </w:r>
      <w:r w:rsidRPr="00527DF1">
        <w:rPr>
          <w:rFonts w:ascii="Georgia" w:hAnsi="Georgia" w:cstheme="minorHAnsi"/>
        </w:rPr>
        <w:t xml:space="preserve">pour la période cynégétique </w:t>
      </w:r>
      <w:r w:rsidR="00A00E18" w:rsidRPr="00527DF1">
        <w:rPr>
          <w:rFonts w:ascii="Georgia" w:hAnsi="Georgia" w:cstheme="minorHAnsi"/>
        </w:rPr>
        <w:t>202</w:t>
      </w:r>
      <w:r w:rsidR="008B45D6">
        <w:rPr>
          <w:rFonts w:ascii="Georgia" w:hAnsi="Georgia" w:cstheme="minorHAnsi"/>
        </w:rPr>
        <w:t>5</w:t>
      </w:r>
      <w:r w:rsidR="00297CF2">
        <w:rPr>
          <w:rFonts w:ascii="Georgia" w:hAnsi="Georgia" w:cstheme="minorHAnsi"/>
        </w:rPr>
        <w:t>-</w:t>
      </w:r>
      <w:r w:rsidR="00A00E18" w:rsidRPr="00527DF1">
        <w:rPr>
          <w:rFonts w:ascii="Georgia" w:hAnsi="Georgia" w:cstheme="minorHAnsi"/>
        </w:rPr>
        <w:t>202</w:t>
      </w:r>
      <w:r w:rsidR="008B45D6">
        <w:rPr>
          <w:rFonts w:ascii="Georgia" w:hAnsi="Georgia" w:cstheme="minorHAnsi"/>
        </w:rPr>
        <w:t>6</w:t>
      </w:r>
    </w:p>
    <w:p w14:paraId="12FC0C91" w14:textId="77777777" w:rsidR="000520AD" w:rsidRPr="00527DF1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  <w:u w:val="single"/>
        </w:rPr>
        <w:t>Pour les propriétaires ayant fait apport de leur droit de chasse à l’ACCA</w:t>
      </w:r>
      <w:r w:rsidRPr="00527DF1">
        <w:rPr>
          <w:rFonts w:ascii="Georgia" w:hAnsi="Georgia" w:cstheme="minorHAnsi"/>
        </w:rPr>
        <w:t> : leur carte d’identité et leur titre de propriété.</w:t>
      </w:r>
    </w:p>
    <w:p w14:paraId="6A7AC9ED" w14:textId="77777777" w:rsidR="000520AD" w:rsidRPr="00527DF1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>Votre présence à cette assemblée générale est importante. En cas d’empêchement, et suivant les statuts, il est possible de vous faire représenter par un autre membre dans la limite d’</w:t>
      </w:r>
      <w:r w:rsidR="00297CF2">
        <w:rPr>
          <w:rFonts w:ascii="Georgia" w:hAnsi="Georgia" w:cstheme="minorHAnsi"/>
        </w:rPr>
        <w:t>1</w:t>
      </w:r>
      <w:r w:rsidRPr="00527DF1">
        <w:rPr>
          <w:rFonts w:ascii="Georgia" w:hAnsi="Georgia" w:cstheme="minorHAnsi"/>
        </w:rPr>
        <w:t xml:space="preserve"> pouvoir.</w:t>
      </w:r>
    </w:p>
    <w:p w14:paraId="03A16C3B" w14:textId="77777777" w:rsidR="00BB06FE" w:rsidRDefault="00BB06FE" w:rsidP="00762F40">
      <w:pPr>
        <w:rPr>
          <w:rFonts w:ascii="Georgia" w:hAnsi="Georgia" w:cstheme="minorHAnsi"/>
          <w:b/>
        </w:rPr>
      </w:pPr>
    </w:p>
    <w:p w14:paraId="62C1D2D2" w14:textId="7DFF1AE3" w:rsidR="004526F0" w:rsidRPr="00297CF2" w:rsidRDefault="00297CF2" w:rsidP="00762F40">
      <w:pPr>
        <w:rPr>
          <w:rFonts w:ascii="Georgia" w:hAnsi="Georgia" w:cstheme="minorHAnsi"/>
          <w:b/>
          <w:sz w:val="16"/>
          <w:szCs w:val="16"/>
        </w:rPr>
      </w:pPr>
      <w:r w:rsidRPr="00297CF2">
        <w:rPr>
          <w:rFonts w:ascii="Georgia" w:hAnsi="Georgia" w:cstheme="minorHAnsi"/>
          <w:b/>
        </w:rPr>
        <w:t>Président de l’ACCA</w:t>
      </w:r>
      <w:r w:rsidR="00073C97">
        <w:rPr>
          <w:rFonts w:ascii="Georgia" w:hAnsi="Georgia" w:cstheme="minorHAnsi"/>
          <w:b/>
        </w:rPr>
        <w:t>,</w:t>
      </w:r>
      <w:r w:rsidRPr="00297CF2">
        <w:rPr>
          <w:rFonts w:ascii="Georgia" w:hAnsi="Georgia" w:cstheme="minorHAnsi"/>
          <w:b/>
        </w:rPr>
        <w:t> </w:t>
      </w:r>
    </w:p>
    <w:p w14:paraId="40C1B5C1" w14:textId="77777777" w:rsidR="000520AD" w:rsidRPr="00762F40" w:rsidRDefault="000520AD" w:rsidP="00762F40">
      <w:pPr>
        <w:rPr>
          <w:rFonts w:ascii="Georgia" w:hAnsi="Georgia"/>
        </w:rPr>
      </w:pPr>
      <w:r w:rsidRPr="00527DF1">
        <w:rPr>
          <w:rFonts w:ascii="Georgia" w:hAnsi="Georgia" w:cstheme="minorHAnsi"/>
        </w:rPr>
        <w:t>Nom et prénom</w:t>
      </w:r>
      <w:r w:rsidR="00297CF2">
        <w:rPr>
          <w:rFonts w:ascii="Georgia" w:hAnsi="Georgia" w:cstheme="minorHAnsi"/>
        </w:rPr>
        <w:t xml:space="preserve"> </w:t>
      </w:r>
      <w:r w:rsidR="004526F0">
        <w:rPr>
          <w:rFonts w:ascii="Georgia" w:hAnsi="Georgia" w:cstheme="minorHAnsi"/>
        </w:rPr>
        <w:t>:</w:t>
      </w:r>
      <w:r w:rsidR="00013625" w:rsidRPr="00527DF1">
        <w:rPr>
          <w:rFonts w:ascii="Georgia" w:hAnsi="Georgia" w:cstheme="minorHAnsi"/>
        </w:rPr>
        <w:t xml:space="preserve">   </w:t>
      </w:r>
      <w:r w:rsidR="00324DFF">
        <w:rPr>
          <w:rFonts w:ascii="Georgia" w:hAnsi="Georgia" w:cstheme="minorHAnsi"/>
        </w:rPr>
        <w:tab/>
      </w:r>
      <w:r w:rsidR="00013625" w:rsidRPr="00527DF1">
        <w:rPr>
          <w:rFonts w:ascii="Georgia" w:hAnsi="Georgia" w:cstheme="minorHAnsi"/>
        </w:rPr>
        <w:t xml:space="preserve">                                                                   </w:t>
      </w:r>
      <w:r w:rsidRPr="00527DF1">
        <w:rPr>
          <w:rFonts w:ascii="Georgia" w:hAnsi="Georgia" w:cstheme="minorHAnsi"/>
        </w:rPr>
        <w:t>Signature</w:t>
      </w:r>
      <w:r w:rsidR="004526F0">
        <w:rPr>
          <w:rFonts w:ascii="Georgia" w:hAnsi="Georgia" w:cstheme="minorHAnsi"/>
        </w:rPr>
        <w:t> :</w:t>
      </w:r>
    </w:p>
    <w:sectPr w:rsidR="000520AD" w:rsidRPr="00762F40" w:rsidSect="00601DAE">
      <w:footerReference w:type="default" r:id="rId7"/>
      <w:pgSz w:w="11906" w:h="16838"/>
      <w:pgMar w:top="992" w:right="851" w:bottom="992" w:left="1134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AC3D" w14:textId="77777777" w:rsidR="00C20FAD" w:rsidRDefault="00C20FAD" w:rsidP="00C20FAD">
      <w:pPr>
        <w:spacing w:after="0" w:line="240" w:lineRule="auto"/>
      </w:pPr>
      <w:r>
        <w:separator/>
      </w:r>
    </w:p>
  </w:endnote>
  <w:endnote w:type="continuationSeparator" w:id="0">
    <w:p w14:paraId="47B08621" w14:textId="77777777" w:rsidR="00C20FAD" w:rsidRDefault="00C20FAD" w:rsidP="00C2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899F" w14:textId="77777777" w:rsidR="00C20FAD" w:rsidRPr="00C20FAD" w:rsidRDefault="00C20FAD" w:rsidP="000520AD">
    <w:pPr>
      <w:pStyle w:val="m-adresse"/>
      <w:spacing w:line="240" w:lineRule="auto"/>
      <w:rPr>
        <w:rFonts w:ascii="Arial" w:hAnsi="Arial" w:cs="Arial"/>
        <w:b w:val="0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F665" w14:textId="77777777" w:rsidR="00C20FAD" w:rsidRDefault="00C20FAD" w:rsidP="00C20FAD">
      <w:pPr>
        <w:spacing w:after="0" w:line="240" w:lineRule="auto"/>
      </w:pPr>
      <w:r>
        <w:separator/>
      </w:r>
    </w:p>
  </w:footnote>
  <w:footnote w:type="continuationSeparator" w:id="0">
    <w:p w14:paraId="6BB5C4D5" w14:textId="77777777" w:rsidR="00C20FAD" w:rsidRDefault="00C20FAD" w:rsidP="00C20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FCA"/>
    <w:multiLevelType w:val="hybridMultilevel"/>
    <w:tmpl w:val="6C22BD5C"/>
    <w:lvl w:ilvl="0" w:tplc="4B1835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17A5"/>
    <w:multiLevelType w:val="hybridMultilevel"/>
    <w:tmpl w:val="B29EDAC4"/>
    <w:lvl w:ilvl="0" w:tplc="EB8C03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83341"/>
    <w:multiLevelType w:val="hybridMultilevel"/>
    <w:tmpl w:val="AF8E8524"/>
    <w:lvl w:ilvl="0" w:tplc="9A52B68C">
      <w:start w:val="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840150">
    <w:abstractNumId w:val="2"/>
  </w:num>
  <w:num w:numId="2" w16cid:durableId="1610088640">
    <w:abstractNumId w:val="1"/>
  </w:num>
  <w:num w:numId="3" w16cid:durableId="106564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B6"/>
    <w:rsid w:val="00013625"/>
    <w:rsid w:val="000520AD"/>
    <w:rsid w:val="00073C97"/>
    <w:rsid w:val="000953FC"/>
    <w:rsid w:val="000C0BDC"/>
    <w:rsid w:val="000E4A2E"/>
    <w:rsid w:val="00120426"/>
    <w:rsid w:val="001501F4"/>
    <w:rsid w:val="00192000"/>
    <w:rsid w:val="001A28AE"/>
    <w:rsid w:val="001D2416"/>
    <w:rsid w:val="00200A77"/>
    <w:rsid w:val="0025042B"/>
    <w:rsid w:val="00297CF2"/>
    <w:rsid w:val="002A08D5"/>
    <w:rsid w:val="002D08AD"/>
    <w:rsid w:val="00324DFF"/>
    <w:rsid w:val="0032570E"/>
    <w:rsid w:val="00371E31"/>
    <w:rsid w:val="003B5BF5"/>
    <w:rsid w:val="004204B6"/>
    <w:rsid w:val="004526F0"/>
    <w:rsid w:val="0047719E"/>
    <w:rsid w:val="00527DF1"/>
    <w:rsid w:val="0059433A"/>
    <w:rsid w:val="005A3759"/>
    <w:rsid w:val="00601DAE"/>
    <w:rsid w:val="00620DB4"/>
    <w:rsid w:val="00625402"/>
    <w:rsid w:val="00686B2C"/>
    <w:rsid w:val="00723632"/>
    <w:rsid w:val="00724451"/>
    <w:rsid w:val="00762F40"/>
    <w:rsid w:val="0076626D"/>
    <w:rsid w:val="00784347"/>
    <w:rsid w:val="007A6A8B"/>
    <w:rsid w:val="007A6B54"/>
    <w:rsid w:val="007A78F9"/>
    <w:rsid w:val="007E2048"/>
    <w:rsid w:val="007E2E1A"/>
    <w:rsid w:val="007F2E84"/>
    <w:rsid w:val="00855174"/>
    <w:rsid w:val="00873F36"/>
    <w:rsid w:val="008862B3"/>
    <w:rsid w:val="008B45D6"/>
    <w:rsid w:val="008F05F7"/>
    <w:rsid w:val="008F4C63"/>
    <w:rsid w:val="009440B3"/>
    <w:rsid w:val="009C7D24"/>
    <w:rsid w:val="00A00E18"/>
    <w:rsid w:val="00A21795"/>
    <w:rsid w:val="00A252B2"/>
    <w:rsid w:val="00A9129C"/>
    <w:rsid w:val="00AA3000"/>
    <w:rsid w:val="00AA5AD7"/>
    <w:rsid w:val="00B138A1"/>
    <w:rsid w:val="00BB06FE"/>
    <w:rsid w:val="00BE3628"/>
    <w:rsid w:val="00C20FAD"/>
    <w:rsid w:val="00C52672"/>
    <w:rsid w:val="00CB50C2"/>
    <w:rsid w:val="00CD37DF"/>
    <w:rsid w:val="00CD4C60"/>
    <w:rsid w:val="00D565AE"/>
    <w:rsid w:val="00DB0821"/>
    <w:rsid w:val="00DB4890"/>
    <w:rsid w:val="00EF1055"/>
    <w:rsid w:val="00F072E7"/>
    <w:rsid w:val="00F96052"/>
    <w:rsid w:val="00FC492E"/>
    <w:rsid w:val="00FE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E1E9CC5"/>
  <w15:docId w15:val="{89C51F08-0843-489F-9172-3A4666C1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0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1">
    <w:name w:val="Tableau Grille 1 Clair1"/>
    <w:basedOn w:val="TableauNormal"/>
    <w:uiPriority w:val="46"/>
    <w:rsid w:val="00DB08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C2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FAD"/>
  </w:style>
  <w:style w:type="paragraph" w:styleId="Pieddepage">
    <w:name w:val="footer"/>
    <w:basedOn w:val="Normal"/>
    <w:link w:val="PieddepageCar"/>
    <w:uiPriority w:val="99"/>
    <w:unhideWhenUsed/>
    <w:rsid w:val="00C2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FAD"/>
  </w:style>
  <w:style w:type="paragraph" w:customStyle="1" w:styleId="Standard">
    <w:name w:val="Standard"/>
    <w:rsid w:val="00C20F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m-adresse">
    <w:name w:val="m-adresse"/>
    <w:rsid w:val="00C20FAD"/>
    <w:pPr>
      <w:suppressAutoHyphens/>
      <w:autoSpaceDN w:val="0"/>
      <w:spacing w:after="0" w:line="238" w:lineRule="exact"/>
      <w:textAlignment w:val="baseline"/>
    </w:pPr>
    <w:rPr>
      <w:rFonts w:ascii="Arial Narrow" w:eastAsia="Arial Narrow" w:hAnsi="Arial Narrow" w:cs="Arial Narrow"/>
      <w:b/>
      <w:kern w:val="3"/>
      <w:sz w:val="16"/>
      <w:szCs w:val="24"/>
      <w:lang w:eastAsia="zh-CN" w:bidi="hi-IN"/>
    </w:rPr>
  </w:style>
  <w:style w:type="paragraph" w:styleId="Corpsdetexte">
    <w:name w:val="Body Text"/>
    <w:basedOn w:val="Normal"/>
    <w:link w:val="CorpsdetexteCar"/>
    <w:rsid w:val="000520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520AD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0A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62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caron</dc:creator>
  <cp:keywords/>
  <dc:description/>
  <cp:lastModifiedBy>Anne STATHOPOULOS</cp:lastModifiedBy>
  <cp:revision>4</cp:revision>
  <cp:lastPrinted>2021-04-19T13:56:00Z</cp:lastPrinted>
  <dcterms:created xsi:type="dcterms:W3CDTF">2026-03-06T16:51:00Z</dcterms:created>
  <dcterms:modified xsi:type="dcterms:W3CDTF">2026-03-06T16:57:00Z</dcterms:modified>
</cp:coreProperties>
</file>